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E00" w:rsidRDefault="002D6EE7">
      <w:pPr>
        <w:pStyle w:val="Standard"/>
        <w:jc w:val="center"/>
        <w:rPr>
          <w:rFonts w:ascii="Arial" w:hAnsi="Arial" w:cs="Arial"/>
          <w:b/>
          <w:color w:val="000000"/>
        </w:rPr>
      </w:pPr>
      <w:bookmarkStart w:id="0" w:name="_GoBack"/>
      <w:bookmarkEnd w:id="0"/>
      <w:r>
        <w:rPr>
          <w:rFonts w:ascii="Arial" w:hAnsi="Arial" w:cs="Arial"/>
          <w:b/>
          <w:color w:val="000000"/>
        </w:rPr>
        <w:t>DECLARAÇÃO DE ADESÃO AO PROJETO</w:t>
      </w:r>
    </w:p>
    <w:p w:rsidR="00DF5E00" w:rsidRDefault="00DF5E00">
      <w:pPr>
        <w:pStyle w:val="Standard"/>
        <w:jc w:val="both"/>
        <w:rPr>
          <w:rFonts w:ascii="Arial" w:hAnsi="Arial" w:cs="Arial"/>
          <w:b/>
          <w:color w:val="000000"/>
        </w:rPr>
      </w:pPr>
    </w:p>
    <w:p w:rsidR="00DF5E00" w:rsidRDefault="00DF5E00">
      <w:pPr>
        <w:pStyle w:val="Standard"/>
        <w:jc w:val="both"/>
        <w:rPr>
          <w:rFonts w:ascii="Arial" w:hAnsi="Arial" w:cs="Arial"/>
          <w:color w:val="000000"/>
        </w:rPr>
      </w:pPr>
    </w:p>
    <w:p w:rsidR="00DF5E00" w:rsidRDefault="00DF5E00">
      <w:pPr>
        <w:pStyle w:val="Standard"/>
        <w:jc w:val="both"/>
        <w:rPr>
          <w:rFonts w:ascii="Arial" w:hAnsi="Arial" w:cs="Arial"/>
          <w:color w:val="000000"/>
        </w:rPr>
      </w:pPr>
    </w:p>
    <w:p w:rsidR="00DF5E00" w:rsidRDefault="002D6EE7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 xml:space="preserve">Em atendimento ao contido no item 5.1.3 do Edital nº 004/2019-SC, DECLARAMOS </w:t>
      </w:r>
      <w:proofErr w:type="gramStart"/>
      <w:r>
        <w:rPr>
          <w:rFonts w:ascii="Arial" w:hAnsi="Arial" w:cs="Arial"/>
          <w:color w:val="000000"/>
        </w:rPr>
        <w:t>conhecer(</w:t>
      </w:r>
      <w:proofErr w:type="spellStart"/>
      <w:proofErr w:type="gramEnd"/>
      <w:r>
        <w:rPr>
          <w:rFonts w:ascii="Arial" w:hAnsi="Arial" w:cs="Arial"/>
          <w:color w:val="000000"/>
        </w:rPr>
        <w:t>mos</w:t>
      </w:r>
      <w:proofErr w:type="spellEnd"/>
      <w:r>
        <w:rPr>
          <w:rFonts w:ascii="Arial" w:hAnsi="Arial" w:cs="Arial"/>
          <w:color w:val="000000"/>
        </w:rPr>
        <w:t xml:space="preserve">) na íntegra o projeto apresentado e me(nos) </w:t>
      </w:r>
      <w:r>
        <w:rPr>
          <w:rFonts w:ascii="Arial" w:hAnsi="Arial" w:cs="Arial"/>
          <w:color w:val="000000"/>
        </w:rPr>
        <w:t>comprometo(</w:t>
      </w:r>
      <w:proofErr w:type="spellStart"/>
      <w:r>
        <w:rPr>
          <w:rFonts w:ascii="Arial" w:hAnsi="Arial" w:cs="Arial"/>
          <w:color w:val="000000"/>
        </w:rPr>
        <w:t>emos</w:t>
      </w:r>
      <w:proofErr w:type="spellEnd"/>
      <w:r>
        <w:rPr>
          <w:rFonts w:ascii="Arial" w:hAnsi="Arial" w:cs="Arial"/>
          <w:color w:val="000000"/>
        </w:rPr>
        <w:t>) com a sua realização.</w:t>
      </w:r>
    </w:p>
    <w:p w:rsidR="00DF5E00" w:rsidRDefault="00DF5E00">
      <w:pPr>
        <w:pStyle w:val="Standard"/>
        <w:jc w:val="both"/>
        <w:rPr>
          <w:rFonts w:ascii="Arial" w:hAnsi="Arial" w:cs="Arial"/>
          <w:color w:val="000000"/>
        </w:rPr>
      </w:pPr>
    </w:p>
    <w:p w:rsidR="00DF5E00" w:rsidRDefault="002D6EE7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Nome</w:t>
      </w:r>
    </w:p>
    <w:p w:rsidR="00DF5E00" w:rsidRDefault="002D6EE7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Endereço</w:t>
      </w:r>
    </w:p>
    <w:p w:rsidR="00DF5E00" w:rsidRDefault="002D6EE7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Telefone</w:t>
      </w:r>
    </w:p>
    <w:p w:rsidR="00DF5E00" w:rsidRDefault="002D6EE7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RG n°</w:t>
      </w:r>
    </w:p>
    <w:p w:rsidR="00DF5E00" w:rsidRDefault="002D6EE7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Assinatura:__________________________________________________</w:t>
      </w:r>
    </w:p>
    <w:p w:rsidR="00DF5E00" w:rsidRDefault="00DF5E00">
      <w:pPr>
        <w:pStyle w:val="Standard"/>
        <w:jc w:val="both"/>
        <w:rPr>
          <w:rFonts w:ascii="Arial" w:hAnsi="Arial" w:cs="Arial"/>
          <w:color w:val="000000"/>
        </w:rPr>
      </w:pPr>
    </w:p>
    <w:p w:rsidR="00DF5E00" w:rsidRDefault="00DF5E00">
      <w:pPr>
        <w:pStyle w:val="Standard"/>
        <w:jc w:val="both"/>
        <w:rPr>
          <w:rFonts w:ascii="Arial" w:hAnsi="Arial" w:cs="Arial"/>
          <w:color w:val="000000"/>
        </w:rPr>
      </w:pPr>
    </w:p>
    <w:p w:rsidR="00DF5E00" w:rsidRDefault="00DF5E00">
      <w:pPr>
        <w:pStyle w:val="Standard"/>
        <w:jc w:val="both"/>
        <w:rPr>
          <w:rFonts w:ascii="Arial" w:hAnsi="Arial" w:cs="Arial"/>
          <w:color w:val="000000"/>
        </w:rPr>
      </w:pPr>
    </w:p>
    <w:p w:rsidR="00DF5E00" w:rsidRDefault="00DF5E00">
      <w:pPr>
        <w:pStyle w:val="Standard"/>
        <w:jc w:val="both"/>
        <w:rPr>
          <w:rFonts w:ascii="Arial" w:hAnsi="Arial" w:cs="Arial"/>
          <w:color w:val="000000"/>
        </w:rPr>
      </w:pPr>
    </w:p>
    <w:p w:rsidR="00DF5E00" w:rsidRDefault="00DF5E00">
      <w:pPr>
        <w:pStyle w:val="Standard"/>
        <w:jc w:val="both"/>
        <w:rPr>
          <w:rFonts w:ascii="Arial" w:hAnsi="Arial" w:cs="Arial"/>
          <w:color w:val="000000"/>
        </w:rPr>
      </w:pPr>
    </w:p>
    <w:sectPr w:rsidR="00DF5E00">
      <w:headerReference w:type="default" r:id="rId7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D6EE7">
      <w:r>
        <w:separator/>
      </w:r>
    </w:p>
  </w:endnote>
  <w:endnote w:type="continuationSeparator" w:id="0">
    <w:p w:rsidR="00000000" w:rsidRDefault="002D6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D6EE7">
      <w:r>
        <w:rPr>
          <w:color w:val="000000"/>
        </w:rPr>
        <w:separator/>
      </w:r>
    </w:p>
  </w:footnote>
  <w:footnote w:type="continuationSeparator" w:id="0">
    <w:p w:rsidR="00000000" w:rsidRDefault="002D6E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2FB" w:rsidRDefault="002D6EE7">
    <w:pPr>
      <w:pStyle w:val="Cabealho"/>
      <w:jc w:val="center"/>
    </w:pPr>
    <w:r>
      <w:rPr>
        <w:b/>
        <w:bCs/>
        <w:noProof/>
        <w:sz w:val="20"/>
        <w:szCs w:val="20"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align>left</wp:align>
          </wp:positionH>
          <wp:positionV relativeFrom="paragraph">
            <wp:align>top</wp:align>
          </wp:positionV>
          <wp:extent cx="1208516" cy="511917"/>
          <wp:effectExtent l="0" t="0" r="0" b="2433"/>
          <wp:wrapSquare wrapText="bothSides"/>
          <wp:docPr id="1" name="figura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8516" cy="51191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bCs/>
        <w:sz w:val="20"/>
        <w:szCs w:val="20"/>
      </w:rPr>
      <w:t>EDITAL 004/2019 – SC</w:t>
    </w:r>
  </w:p>
  <w:p w:rsidR="009072FB" w:rsidRDefault="002D6EE7">
    <w:pPr>
      <w:pStyle w:val="Cabealho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FUNCULTURA</w:t>
    </w:r>
  </w:p>
  <w:p w:rsidR="009072FB" w:rsidRDefault="002D6EE7">
    <w:pPr>
      <w:pStyle w:val="Cabealho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ANEXO IV</w:t>
    </w:r>
  </w:p>
  <w:p w:rsidR="009072FB" w:rsidRDefault="002D6EE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F5E00"/>
    <w:rsid w:val="002D6EE7"/>
    <w:rsid w:val="00DF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Valquíria Maio</dc:creator>
  <cp:lastModifiedBy>Carla Valquíria Maio</cp:lastModifiedBy>
  <cp:revision>2</cp:revision>
  <dcterms:created xsi:type="dcterms:W3CDTF">2019-10-14T17:43:00Z</dcterms:created>
  <dcterms:modified xsi:type="dcterms:W3CDTF">2019-10-14T17:43:00Z</dcterms:modified>
</cp:coreProperties>
</file>