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FORMAÇÃO CULTURAL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EDITAL DE CHAMAMENTO PÚBLICO PARA SELEÇÃO DE PROJETOS CULTURAIS Nº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006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PRO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CESSO SEI N° 1113.2024/0000374-7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ANEXO VII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DECLARAÇÃO DE ADESÃO AO PROJETO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 xml:space="preserve">Em atendimento ao contido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>006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>/2024-SC – Formação cultural – Funcultura/PNAB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DECLARAMOS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conhecer na íntegra o projeto apresentado e me(nos) comprometo(emos) com a sua realização.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16"/>
        <w:gridCol w:w="1161"/>
        <w:gridCol w:w="1213"/>
        <w:gridCol w:w="1592"/>
        <w:gridCol w:w="1447"/>
        <w:gridCol w:w="1768"/>
        <w:gridCol w:w="1130"/>
      </w:tblGrid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RG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134" w:right="1134" w:gutter="0" w:header="720" w:top="113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0b2141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0b2141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0b2141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LibreOffice/24.2.3.2$Windows_X86_64 LibreOffice_project/433d9c2ded56988e8a90e6b2e771ee4e6a5ab2ba</Application>
  <AppVersion>15.0000</AppVersion>
  <Pages>1</Pages>
  <Words>80</Words>
  <Characters>538</Characters>
  <CharactersWithSpaces>609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2023-03-02T13:46:00Z</dcterms:created>
  <dc:creator>Darlan Aquino Cavalcanti</dc:creator>
  <dc:description/>
  <dc:language>pt-BR</dc:language>
  <cp:lastModifiedBy/>
  <cp:lastPrinted>2023-03-01T14:51:00Z</cp:lastPrinted>
  <dcterms:modified xsi:type="dcterms:W3CDTF">2024-09-24T16:44:52Z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