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Header"/>
        <w:jc w:val="center"/>
        <w:rPr/>
      </w:pPr>
      <w:bookmarkStart w:id="0" w:name="_Hlk140576269_Copia_1_Copia_1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b/>
          <w:bCs/>
        </w:rPr>
      </w:pPr>
      <w:r>
        <w:rPr>
          <w:b/>
          <w:bCs/>
        </w:rPr>
        <w:t>SECRETARIA DE CULTURA</w:t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PONTOS DE CULTURA</w:t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EDITAL DE CHAMAMENTO PÚBLICO PARA SELEÇÃO DE PROJETOS CULTURAIS Nº 007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/2024-SC –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PROCESSO SEI N° 1113.2024/0000376-3</w:t>
      </w:r>
    </w:p>
    <w:p>
      <w:pPr>
        <w:pStyle w:val="Textocentralizadomaiusculas"/>
        <w:spacing w:lineRule="auto" w:line="360" w:before="280" w:after="280"/>
        <w:jc w:val="center"/>
        <w:rPr>
          <w:rFonts w:ascii="Calibri" w:hAnsi="Calibri" w:cs="Calibri" w:asciiTheme="minorHAnsi" w:cstheme="minorHAnsi" w:hAnsiTheme="minorHAnsi"/>
          <w:caps/>
          <w:color w:val="000000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2"/>
          <w:szCs w:val="22"/>
        </w:rPr>
        <w:t xml:space="preserve">ANEXO </w:t>
      </w: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2"/>
          <w:szCs w:val="22"/>
        </w:rPr>
        <w:t>7</w:t>
      </w:r>
    </w:p>
    <w:p>
      <w:pPr>
        <w:pStyle w:val="Textocentralizadomaiusculas"/>
        <w:tabs>
          <w:tab w:val="clear" w:pos="708"/>
          <w:tab w:val="left" w:pos="3559" w:leader="none"/>
          <w:tab w:val="center" w:pos="7002" w:leader="none"/>
        </w:tabs>
        <w:spacing w:lineRule="auto" w:line="360" w:before="280" w:after="280"/>
        <w:jc w:val="center"/>
        <w:rPr>
          <w:rFonts w:ascii="Calibri" w:hAnsi="Calibri" w:cs="Calibri" w:asciiTheme="minorHAnsi" w:cstheme="minorHAnsi" w:hAnsiTheme="minorHAnsi"/>
          <w:caps/>
          <w:color w:val="000000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2"/>
          <w:szCs w:val="22"/>
        </w:rPr>
        <w:t>DECLARAÇÃO PARA AÇÕES AFIRMATIVAS</w:t>
      </w:r>
    </w:p>
    <w:p>
      <w:pPr>
        <w:pStyle w:val="Textocentralizado"/>
        <w:spacing w:lineRule="auto" w:line="360" w:beforeAutospacing="0" w:before="120" w:afterAutospacing="0" w:after="120"/>
        <w:ind w:left="120" w:right="12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/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Nós, abaixo assinados, integrantes d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 Ponto de Cultura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______________, cientes de que a apresentação de declaração falsa pode acarretar desclassificação do edital e aplicação de sanções criminais, DECLARAMOS para fins de participação no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Edital 00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7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 xml:space="preserve">/2024-SC –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Pontos de Cultura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 xml:space="preserve"> – Funcultura/PNAB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, que: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I – Possuímos pessoas negras, indígenas e/ou com deficiência em posições de liderança no projeto cultural, conforme segue:</w:t>
      </w:r>
    </w:p>
    <w:tbl>
      <w:tblPr>
        <w:tblStyle w:val="Tabelacomgrade"/>
        <w:tblW w:w="13874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9"/>
        <w:gridCol w:w="2357"/>
        <w:gridCol w:w="2531"/>
        <w:gridCol w:w="2221"/>
        <w:gridCol w:w="3806"/>
      </w:tblGrid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Negro/Indígena/PCD</w:t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Função</w:t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RG</w:t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Assinatura</w:t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E/Ou,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II – Possuímos integrantes do projeto cultural majoritariamente composta por pessoas negras, indígenas e/ou com deficiência, conforme segue:</w:t>
      </w:r>
    </w:p>
    <w:tbl>
      <w:tblPr>
        <w:tblStyle w:val="Tabelacomgrade"/>
        <w:tblW w:w="13874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9"/>
        <w:gridCol w:w="2357"/>
        <w:gridCol w:w="2531"/>
        <w:gridCol w:w="2221"/>
        <w:gridCol w:w="3806"/>
      </w:tblGrid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Negro/Indígena/PCD</w:t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Função</w:t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RG</w:t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Assinatura</w:t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E/Ou,</w:t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III – </w:t>
      </w:r>
      <w:r>
        <w:rPr>
          <w:rFonts w:cs="Calibri" w:ascii="Calibri" w:hAnsi="Calibri"/>
          <w:sz w:val="22"/>
          <w:szCs w:val="22"/>
        </w:rPr>
        <w:t xml:space="preserve">Possuímos quadro </w:t>
      </w:r>
      <w:r>
        <w:rPr>
          <w:rFonts w:cs="Calibri" w:ascii="Calibri" w:hAnsi="Calibri"/>
          <w:sz w:val="22"/>
          <w:szCs w:val="22"/>
        </w:rPr>
        <w:t>de dirigentes</w:t>
      </w:r>
      <w:r>
        <w:rPr>
          <w:rFonts w:cs="Calibri" w:ascii="Calibri" w:hAnsi="Calibri"/>
          <w:sz w:val="22"/>
          <w:szCs w:val="22"/>
        </w:rPr>
        <w:t xml:space="preserve"> majoritariamente composto por pessoas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negras, indígenas e/ou com deficiência, conforme segue:</w:t>
      </w:r>
    </w:p>
    <w:tbl>
      <w:tblPr>
        <w:tblStyle w:val="Tabelacomgrade"/>
        <w:tblW w:w="13874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9"/>
        <w:gridCol w:w="2357"/>
        <w:gridCol w:w="2531"/>
        <w:gridCol w:w="2221"/>
        <w:gridCol w:w="3806"/>
      </w:tblGrid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Negro/Indígena/PCD</w:t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Função</w:t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RG</w:t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t-BR" w:bidi="ar-SA"/>
              </w:rPr>
              <w:t>Assinatura</w:t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959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57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53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06" w:type="dxa"/>
            <w:tcBorders/>
          </w:tcPr>
          <w:p>
            <w:pPr>
              <w:pStyle w:val="Textojustificado"/>
              <w:widowControl/>
              <w:suppressAutoHyphens w:val="true"/>
              <w:spacing w:lineRule="auto" w:line="360" w:beforeAutospacing="0" w:before="120" w:afterAutospacing="0" w:after="120"/>
              <w:ind w:right="12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justificado"/>
        <w:spacing w:lineRule="auto" w:line="360" w:beforeAutospacing="0" w:before="120" w:afterAutospacing="0" w:after="120"/>
        <w:ind w:left="120" w:right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/>
        <w:tab/>
        <w:t>Comprometendo-nos a comprovar tal condição perante a Secretaria da Cultura, quando solicitada.</w:t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</w:t>
    </w:r>
    <w:r>
      <w:rPr>
        <w:sz w:val="20"/>
        <w:szCs w:val="20"/>
      </w:rPr>
      <w:t>7</w:t>
    </w:r>
    <w:r>
      <w:rPr>
        <w:sz w:val="20"/>
        <w:szCs w:val="20"/>
      </w:rPr>
      <w:t xml:space="preserve">/2024-SC – </w:t>
    </w:r>
    <w:r>
      <w:rPr>
        <w:sz w:val="20"/>
        <w:szCs w:val="20"/>
      </w:rPr>
      <w:t>Pontos de Cultura</w:t>
    </w:r>
    <w:r>
      <w:rPr>
        <w:sz w:val="20"/>
        <w:szCs w:val="20"/>
      </w:rPr>
      <w:t xml:space="preserve"> – Funcultura/PNAB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</w:t>
    </w:r>
    <w:r>
      <w:rPr>
        <w:sz w:val="20"/>
        <w:szCs w:val="20"/>
      </w:rPr>
      <w:t>7</w:t>
    </w:r>
    <w:r>
      <w:rPr>
        <w:sz w:val="20"/>
        <w:szCs w:val="20"/>
      </w:rPr>
      <w:t xml:space="preserve">/2024-SC – </w:t>
    </w:r>
    <w:r>
      <w:rPr>
        <w:sz w:val="20"/>
        <w:szCs w:val="20"/>
      </w:rPr>
      <w:t>Pontos de Cultura</w:t>
    </w:r>
    <w:r>
      <w:rPr>
        <w:sz w:val="20"/>
        <w:szCs w:val="20"/>
      </w:rPr>
      <w:t xml:space="preserve"> – Funcultura/PNAB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147d17"/>
    <w:rPr/>
  </w:style>
  <w:style w:type="character" w:styleId="RodapChar" w:customStyle="1">
    <w:name w:val="Rodapé Char"/>
    <w:basedOn w:val="DefaultParagraphFont"/>
    <w:uiPriority w:val="99"/>
    <w:qFormat/>
    <w:rsid w:val="00147d1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47d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47d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61e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LibreOffice/24.2.3.2$Windows_X86_64 LibreOffice_project/433d9c2ded56988e8a90e6b2e771ee4e6a5ab2ba</Application>
  <AppVersion>15.0000</AppVersion>
  <Pages>2</Pages>
  <Words>188</Words>
  <Characters>1299</Characters>
  <CharactersWithSpaces>1471</CharactersWithSpaces>
  <Paragraphs>34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cp:lastPrinted>2024-09-25T11:18:18Z</cp:lastPrinted>
  <dcterms:modified xsi:type="dcterms:W3CDTF">2024-09-25T13:06:12Z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